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1" w:rsidRPr="00944C2F" w:rsidRDefault="00353DD1">
      <w:pPr>
        <w:rPr>
          <w:sz w:val="24"/>
          <w:szCs w:val="24"/>
        </w:rPr>
      </w:pPr>
      <w:r w:rsidRPr="00944C2F">
        <w:rPr>
          <w:sz w:val="24"/>
          <w:szCs w:val="24"/>
        </w:rPr>
        <w:t>REMA AOS, a.s.</w:t>
      </w:r>
    </w:p>
    <w:p w:rsidR="00263E6C" w:rsidRPr="00944C2F" w:rsidRDefault="00353DD1">
      <w:pPr>
        <w:rPr>
          <w:sz w:val="24"/>
          <w:szCs w:val="24"/>
        </w:rPr>
      </w:pPr>
      <w:r w:rsidRPr="00944C2F">
        <w:rPr>
          <w:sz w:val="24"/>
          <w:szCs w:val="24"/>
        </w:rPr>
        <w:t xml:space="preserve"> </w:t>
      </w:r>
      <w:r w:rsidR="00263E6C" w:rsidRPr="00944C2F">
        <w:rPr>
          <w:sz w:val="24"/>
          <w:szCs w:val="24"/>
        </w:rPr>
        <w:t>Antala Staška 510/38</w:t>
      </w:r>
    </w:p>
    <w:p w:rsidR="00263E6C" w:rsidRPr="00944C2F" w:rsidRDefault="00263E6C">
      <w:pPr>
        <w:rPr>
          <w:sz w:val="24"/>
          <w:szCs w:val="24"/>
        </w:rPr>
      </w:pPr>
      <w:r w:rsidRPr="00944C2F">
        <w:rPr>
          <w:sz w:val="24"/>
          <w:szCs w:val="24"/>
        </w:rPr>
        <w:t>140 00 Praha 4</w:t>
      </w:r>
    </w:p>
    <w:p w:rsidR="00B4573B" w:rsidRPr="00944C2F" w:rsidRDefault="00B4573B">
      <w:pPr>
        <w:rPr>
          <w:sz w:val="24"/>
          <w:szCs w:val="24"/>
        </w:rPr>
      </w:pPr>
    </w:p>
    <w:p w:rsidR="00263E6C" w:rsidRPr="00944C2F" w:rsidRDefault="00263E6C">
      <w:pPr>
        <w:rPr>
          <w:sz w:val="24"/>
          <w:szCs w:val="24"/>
        </w:rPr>
      </w:pPr>
    </w:p>
    <w:p w:rsidR="00263E6C" w:rsidRPr="00944C2F" w:rsidRDefault="00263E6C">
      <w:pPr>
        <w:rPr>
          <w:sz w:val="24"/>
          <w:szCs w:val="24"/>
        </w:rPr>
      </w:pPr>
      <w:r w:rsidRPr="00944C2F">
        <w:rPr>
          <w:sz w:val="24"/>
          <w:szCs w:val="24"/>
        </w:rPr>
        <w:t>Č.j.: 691/2017</w:t>
      </w:r>
      <w:r w:rsidR="00B4573B" w:rsidRPr="00944C2F">
        <w:rPr>
          <w:sz w:val="24"/>
          <w:szCs w:val="24"/>
        </w:rPr>
        <w:t>/Lu</w:t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</w:r>
      <w:r w:rsidRPr="00944C2F">
        <w:rPr>
          <w:sz w:val="24"/>
          <w:szCs w:val="24"/>
        </w:rPr>
        <w:tab/>
        <w:t>Chotěvice 8.8.2017</w:t>
      </w:r>
    </w:p>
    <w:p w:rsidR="00263E6C" w:rsidRPr="00944C2F" w:rsidRDefault="00263E6C">
      <w:pPr>
        <w:rPr>
          <w:sz w:val="24"/>
          <w:szCs w:val="24"/>
        </w:rPr>
      </w:pPr>
    </w:p>
    <w:p w:rsidR="00B4573B" w:rsidRPr="00944C2F" w:rsidRDefault="00B4573B">
      <w:pPr>
        <w:rPr>
          <w:sz w:val="24"/>
          <w:szCs w:val="24"/>
        </w:rPr>
      </w:pPr>
    </w:p>
    <w:p w:rsidR="00263E6C" w:rsidRPr="00944C2F" w:rsidRDefault="00FD71AB">
      <w:pPr>
        <w:rPr>
          <w:sz w:val="24"/>
          <w:szCs w:val="24"/>
        </w:rPr>
      </w:pPr>
      <w:r w:rsidRPr="00944C2F">
        <w:rPr>
          <w:sz w:val="24"/>
          <w:szCs w:val="24"/>
        </w:rPr>
        <w:t>P</w:t>
      </w:r>
      <w:r w:rsidR="00263E6C" w:rsidRPr="00944C2F">
        <w:rPr>
          <w:sz w:val="24"/>
          <w:szCs w:val="24"/>
        </w:rPr>
        <w:t>oskytnutí informace ve smyslu zákona č. 106/</w:t>
      </w:r>
      <w:r w:rsidR="00353DD1" w:rsidRPr="00944C2F">
        <w:rPr>
          <w:sz w:val="24"/>
          <w:szCs w:val="24"/>
        </w:rPr>
        <w:t>1999 Sb.</w:t>
      </w:r>
    </w:p>
    <w:p w:rsidR="00B4573B" w:rsidRPr="00944C2F" w:rsidRDefault="00B4573B">
      <w:pPr>
        <w:rPr>
          <w:sz w:val="24"/>
          <w:szCs w:val="24"/>
        </w:rPr>
      </w:pPr>
    </w:p>
    <w:p w:rsidR="00353DD1" w:rsidRPr="00944C2F" w:rsidRDefault="00353DD1">
      <w:pPr>
        <w:rPr>
          <w:sz w:val="24"/>
          <w:szCs w:val="24"/>
        </w:rPr>
      </w:pPr>
      <w:r w:rsidRPr="00944C2F">
        <w:rPr>
          <w:sz w:val="24"/>
          <w:szCs w:val="24"/>
        </w:rPr>
        <w:t>Obec Chotěvice na Vaši Žádost o poskytnutí informace ve smyslu zákona č. 106/1999 Sb., o svobodném přístupu k informacím, ve znění pozdějších předpisů,</w:t>
      </w:r>
      <w:r w:rsidR="00B4573B" w:rsidRPr="00944C2F">
        <w:rPr>
          <w:sz w:val="24"/>
          <w:szCs w:val="24"/>
        </w:rPr>
        <w:t xml:space="preserve"> doručeném dne 7.7.2017</w:t>
      </w:r>
      <w:r w:rsidRPr="00944C2F">
        <w:rPr>
          <w:sz w:val="24"/>
          <w:szCs w:val="24"/>
        </w:rPr>
        <w:t xml:space="preserve"> informuje následovně :   </w:t>
      </w:r>
    </w:p>
    <w:p w:rsidR="00263E6C" w:rsidRPr="00944C2F" w:rsidRDefault="00353DD1">
      <w:pPr>
        <w:rPr>
          <w:sz w:val="24"/>
          <w:szCs w:val="24"/>
        </w:rPr>
      </w:pPr>
      <w:r w:rsidRPr="00944C2F">
        <w:rPr>
          <w:sz w:val="24"/>
          <w:szCs w:val="24"/>
        </w:rPr>
        <w:t>1) o</w:t>
      </w:r>
      <w:r w:rsidR="00263E6C" w:rsidRPr="00944C2F">
        <w:rPr>
          <w:sz w:val="24"/>
          <w:szCs w:val="24"/>
        </w:rPr>
        <w:t xml:space="preserve">bec Chotěvice nemá námitek </w:t>
      </w:r>
      <w:r w:rsidR="00FD71AB" w:rsidRPr="00944C2F">
        <w:rPr>
          <w:sz w:val="24"/>
          <w:szCs w:val="24"/>
        </w:rPr>
        <w:t>a vítá</w:t>
      </w:r>
      <w:r w:rsidR="00263E6C" w:rsidRPr="00944C2F">
        <w:rPr>
          <w:sz w:val="24"/>
          <w:szCs w:val="24"/>
        </w:rPr>
        <w:t xml:space="preserve"> vstup další autorizované obalové společnosti (AOS) na trh v České republice</w:t>
      </w:r>
      <w:r w:rsidR="000079BB" w:rsidRPr="00944C2F">
        <w:rPr>
          <w:sz w:val="24"/>
          <w:szCs w:val="24"/>
        </w:rPr>
        <w:t>, jako alternativu výběru při poskytování a financování služby zpětného odběru odpadů z obalů a třídění odpadů.</w:t>
      </w:r>
    </w:p>
    <w:p w:rsidR="00E310EA" w:rsidRPr="00944C2F" w:rsidRDefault="00353DD1">
      <w:pPr>
        <w:rPr>
          <w:sz w:val="24"/>
          <w:szCs w:val="24"/>
        </w:rPr>
      </w:pPr>
      <w:r w:rsidRPr="00944C2F">
        <w:rPr>
          <w:sz w:val="24"/>
          <w:szCs w:val="24"/>
        </w:rPr>
        <w:t>2) o</w:t>
      </w:r>
      <w:r w:rsidR="000079BB" w:rsidRPr="00944C2F">
        <w:rPr>
          <w:sz w:val="24"/>
          <w:szCs w:val="24"/>
        </w:rPr>
        <w:t xml:space="preserve">bec Chotěvice v současné době </w:t>
      </w:r>
      <w:r w:rsidR="00E310EA" w:rsidRPr="00944C2F">
        <w:rPr>
          <w:sz w:val="24"/>
          <w:szCs w:val="24"/>
        </w:rPr>
        <w:t xml:space="preserve">nepředpokládá uzavření smlouvy o smlouvě budoucí </w:t>
      </w:r>
      <w:r w:rsidR="000079BB" w:rsidRPr="00944C2F">
        <w:rPr>
          <w:sz w:val="24"/>
          <w:szCs w:val="24"/>
        </w:rPr>
        <w:t>s</w:t>
      </w:r>
      <w:r w:rsidR="00E310EA" w:rsidRPr="00944C2F">
        <w:rPr>
          <w:sz w:val="24"/>
          <w:szCs w:val="24"/>
        </w:rPr>
        <w:t> jinou AOS</w:t>
      </w:r>
      <w:r w:rsidRPr="00944C2F">
        <w:rPr>
          <w:sz w:val="24"/>
          <w:szCs w:val="24"/>
        </w:rPr>
        <w:t>, jelikož nemá dostatek informací o konkrétním řešení obalové problematiky</w:t>
      </w:r>
      <w:r w:rsidR="00FD71AB" w:rsidRPr="00944C2F">
        <w:rPr>
          <w:sz w:val="24"/>
          <w:szCs w:val="24"/>
        </w:rPr>
        <w:t xml:space="preserve"> touto společností</w:t>
      </w:r>
      <w:r w:rsidRPr="00944C2F">
        <w:rPr>
          <w:sz w:val="24"/>
          <w:szCs w:val="24"/>
        </w:rPr>
        <w:t>.</w:t>
      </w:r>
    </w:p>
    <w:p w:rsidR="00B4573B" w:rsidRPr="00944C2F" w:rsidRDefault="002F2297">
      <w:pPr>
        <w:rPr>
          <w:sz w:val="24"/>
          <w:szCs w:val="24"/>
        </w:rPr>
      </w:pPr>
      <w:r w:rsidRPr="00944C2F">
        <w:rPr>
          <w:sz w:val="24"/>
          <w:szCs w:val="24"/>
        </w:rPr>
        <w:t xml:space="preserve">3) Obec není na základě jakéhokoli smluvního ujednání či ve vazbě na současně nastavené smluvní vztahy a závazky povinna informovat stávající AOS o zájmu, či jednání o </w:t>
      </w:r>
      <w:r w:rsidR="00EC5687" w:rsidRPr="00944C2F">
        <w:rPr>
          <w:sz w:val="24"/>
          <w:szCs w:val="24"/>
        </w:rPr>
        <w:t xml:space="preserve">případné </w:t>
      </w:r>
      <w:r w:rsidRPr="00944C2F">
        <w:rPr>
          <w:sz w:val="24"/>
          <w:szCs w:val="24"/>
        </w:rPr>
        <w:t>spolupráci s REMA AOS a.s.</w:t>
      </w:r>
      <w:r w:rsidR="00B4573B" w:rsidRPr="00944C2F">
        <w:rPr>
          <w:sz w:val="24"/>
          <w:szCs w:val="24"/>
        </w:rPr>
        <w:t xml:space="preserve"> a tedy</w:t>
      </w:r>
      <w:r w:rsidR="00EC5687" w:rsidRPr="00944C2F">
        <w:rPr>
          <w:sz w:val="24"/>
          <w:szCs w:val="24"/>
        </w:rPr>
        <w:t xml:space="preserve"> </w:t>
      </w:r>
      <w:r w:rsidR="00FD71AB" w:rsidRPr="00944C2F">
        <w:rPr>
          <w:sz w:val="24"/>
          <w:szCs w:val="24"/>
        </w:rPr>
        <w:t xml:space="preserve">neexistují </w:t>
      </w:r>
      <w:r w:rsidR="00B4573B" w:rsidRPr="00944C2F">
        <w:rPr>
          <w:sz w:val="24"/>
          <w:szCs w:val="24"/>
        </w:rPr>
        <w:t>jakékoli smluvní ujednání ani jiné závazky bránící či komplikující spolupráci s případnou novou AOS.</w:t>
      </w:r>
    </w:p>
    <w:p w:rsidR="00B4573B" w:rsidRPr="00944C2F" w:rsidRDefault="00B4573B">
      <w:pPr>
        <w:rPr>
          <w:sz w:val="24"/>
          <w:szCs w:val="24"/>
        </w:rPr>
      </w:pPr>
    </w:p>
    <w:p w:rsidR="00944C2F" w:rsidRPr="00944C2F" w:rsidRDefault="00944C2F">
      <w:pPr>
        <w:rPr>
          <w:sz w:val="24"/>
          <w:szCs w:val="24"/>
        </w:rPr>
      </w:pPr>
      <w:r w:rsidRPr="00944C2F">
        <w:rPr>
          <w:sz w:val="24"/>
          <w:szCs w:val="24"/>
        </w:rPr>
        <w:t>S pozdravem</w:t>
      </w:r>
    </w:p>
    <w:p w:rsidR="00B4573B" w:rsidRPr="00944C2F" w:rsidRDefault="00B4573B">
      <w:pPr>
        <w:rPr>
          <w:sz w:val="24"/>
          <w:szCs w:val="24"/>
        </w:rPr>
      </w:pPr>
    </w:p>
    <w:p w:rsidR="00B4573B" w:rsidRPr="00944C2F" w:rsidRDefault="00B4573B">
      <w:pPr>
        <w:rPr>
          <w:sz w:val="24"/>
          <w:szCs w:val="24"/>
        </w:rPr>
      </w:pPr>
      <w:r w:rsidRPr="00944C2F">
        <w:rPr>
          <w:sz w:val="24"/>
          <w:szCs w:val="24"/>
        </w:rPr>
        <w:t>Ing. Josef Davidík</w:t>
      </w:r>
      <w:r w:rsidR="00284308">
        <w:rPr>
          <w:sz w:val="24"/>
          <w:szCs w:val="24"/>
        </w:rPr>
        <w:t xml:space="preserve"> v. r.</w:t>
      </w:r>
      <w:bookmarkStart w:id="0" w:name="_GoBack"/>
      <w:bookmarkEnd w:id="0"/>
    </w:p>
    <w:p w:rsidR="00B4573B" w:rsidRPr="00944C2F" w:rsidRDefault="00B4573B">
      <w:pPr>
        <w:rPr>
          <w:sz w:val="24"/>
          <w:szCs w:val="24"/>
        </w:rPr>
      </w:pPr>
      <w:r w:rsidRPr="00944C2F">
        <w:rPr>
          <w:sz w:val="24"/>
          <w:szCs w:val="24"/>
        </w:rPr>
        <w:t>místostarosta obce</w:t>
      </w:r>
    </w:p>
    <w:p w:rsidR="000079BB" w:rsidRDefault="00FD71AB">
      <w:r>
        <w:t xml:space="preserve"> </w:t>
      </w:r>
      <w:r w:rsidR="00EC5687">
        <w:t xml:space="preserve"> </w:t>
      </w:r>
      <w:r w:rsidR="002F2297">
        <w:t xml:space="preserve">  </w:t>
      </w:r>
      <w:r w:rsidR="000079BB">
        <w:t xml:space="preserve"> </w:t>
      </w:r>
    </w:p>
    <w:sectPr w:rsidR="0000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6C"/>
    <w:rsid w:val="000079BB"/>
    <w:rsid w:val="00263E6C"/>
    <w:rsid w:val="00284308"/>
    <w:rsid w:val="002F2297"/>
    <w:rsid w:val="00353DD1"/>
    <w:rsid w:val="00944C2F"/>
    <w:rsid w:val="00B4573B"/>
    <w:rsid w:val="00E310EA"/>
    <w:rsid w:val="00EC5687"/>
    <w:rsid w:val="00FD71AB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B173-EE39-41E8-BDE2-5073DC6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Ludmila Kalenská</cp:lastModifiedBy>
  <cp:revision>3</cp:revision>
  <cp:lastPrinted>2017-08-08T10:40:00Z</cp:lastPrinted>
  <dcterms:created xsi:type="dcterms:W3CDTF">2017-08-09T07:24:00Z</dcterms:created>
  <dcterms:modified xsi:type="dcterms:W3CDTF">2017-08-09T07:24:00Z</dcterms:modified>
</cp:coreProperties>
</file>